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2D0443" w:rsidRPr="001C5D8E" w:rsidRDefault="00B54959" w:rsidP="002D0443">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plocha přestavby </w:t>
      </w:r>
      <w:r w:rsidR="0047145C">
        <w:rPr>
          <w:rFonts w:ascii="Arial" w:eastAsia="MS Mincho" w:hAnsi="Arial" w:cs="Arial"/>
          <w:b/>
          <w:bCs/>
          <w:sz w:val="20"/>
          <w:szCs w:val="20"/>
        </w:rPr>
        <w:t xml:space="preserve">č. </w:t>
      </w:r>
      <w:r w:rsidR="002D0443" w:rsidRPr="001C5D8E">
        <w:rPr>
          <w:rFonts w:ascii="Arial" w:eastAsia="MS Mincho" w:hAnsi="Arial" w:cs="Arial"/>
          <w:b/>
          <w:bCs/>
          <w:sz w:val="20"/>
          <w:szCs w:val="20"/>
        </w:rPr>
        <w:t>23 U kluziště</w:t>
      </w:r>
      <w:r w:rsidR="002D0443">
        <w:rPr>
          <w:rFonts w:ascii="Arial" w:eastAsia="MS Mincho" w:hAnsi="Arial" w:cs="Arial"/>
          <w:b/>
          <w:bCs/>
          <w:sz w:val="20"/>
          <w:szCs w:val="20"/>
        </w:rPr>
        <w:t xml:space="preserve"> </w:t>
      </w:r>
      <w:r w:rsidR="002D0443" w:rsidRPr="00373BA6">
        <w:rPr>
          <w:rFonts w:ascii="Arial" w:hAnsi="Arial" w:cs="Arial"/>
          <w:sz w:val="20"/>
          <w:szCs w:val="20"/>
        </w:rPr>
        <w:t>(0,</w:t>
      </w:r>
      <w:r w:rsidR="002D0443">
        <w:rPr>
          <w:rFonts w:ascii="Arial" w:hAnsi="Arial" w:cs="Arial"/>
          <w:sz w:val="20"/>
          <w:szCs w:val="20"/>
        </w:rPr>
        <w:t>21</w:t>
      </w:r>
      <w:r w:rsidR="002D0443" w:rsidRPr="00373BA6">
        <w:rPr>
          <w:rFonts w:ascii="Arial" w:hAnsi="Arial" w:cs="Arial"/>
          <w:sz w:val="20"/>
          <w:szCs w:val="20"/>
        </w:rPr>
        <w:t xml:space="preserve"> ha)</w:t>
      </w:r>
    </w:p>
    <w:p w:rsidR="002D0443" w:rsidRPr="001C5D8E" w:rsidRDefault="002D0443" w:rsidP="002D0443">
      <w:pPr>
        <w:pStyle w:val="Default"/>
        <w:spacing w:line="276" w:lineRule="auto"/>
        <w:rPr>
          <w:rFonts w:ascii="Arial" w:hAnsi="Arial" w:cs="Arial"/>
          <w:color w:val="auto"/>
          <w:sz w:val="20"/>
          <w:szCs w:val="20"/>
        </w:rPr>
      </w:pPr>
      <w:r w:rsidRPr="001C5D8E">
        <w:rPr>
          <w:rFonts w:ascii="Arial" w:hAnsi="Arial" w:cs="Arial"/>
          <w:color w:val="auto"/>
          <w:sz w:val="20"/>
          <w:szCs w:val="20"/>
        </w:rPr>
        <w:t>k.</w:t>
      </w:r>
      <w:proofErr w:type="spellStart"/>
      <w:r w:rsidRPr="001C5D8E">
        <w:rPr>
          <w:rFonts w:ascii="Arial" w:hAnsi="Arial" w:cs="Arial"/>
          <w:color w:val="auto"/>
          <w:sz w:val="20"/>
          <w:szCs w:val="20"/>
        </w:rPr>
        <w:t>ú</w:t>
      </w:r>
      <w:proofErr w:type="spellEnd"/>
      <w:r>
        <w:rPr>
          <w:rFonts w:ascii="Arial" w:hAnsi="Arial" w:cs="Arial"/>
          <w:color w:val="auto"/>
          <w:sz w:val="20"/>
          <w:szCs w:val="20"/>
        </w:rPr>
        <w:t>.</w:t>
      </w:r>
      <w:r w:rsidRPr="001C5D8E">
        <w:rPr>
          <w:rFonts w:ascii="Arial" w:hAnsi="Arial" w:cs="Arial"/>
          <w:color w:val="auto"/>
          <w:sz w:val="20"/>
          <w:szCs w:val="20"/>
        </w:rPr>
        <w:t xml:space="preserve"> Velké Karlovice</w:t>
      </w:r>
    </w:p>
    <w:p w:rsidR="002D0443" w:rsidRPr="001C5D8E" w:rsidRDefault="002D0443" w:rsidP="002D0443">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 xml:space="preserve">limity využití plochy: </w:t>
      </w:r>
    </w:p>
    <w:p w:rsidR="002D0443" w:rsidRPr="001C5D8E" w:rsidRDefault="002D0443" w:rsidP="002D0443">
      <w:pPr>
        <w:autoSpaceDE w:val="0"/>
        <w:autoSpaceDN w:val="0"/>
        <w:adjustRightInd w:val="0"/>
        <w:spacing w:after="0"/>
        <w:rPr>
          <w:rFonts w:ascii="Arial" w:hAnsi="Arial" w:cs="Arial"/>
          <w:i/>
          <w:iCs/>
          <w:color w:val="000000"/>
          <w:sz w:val="20"/>
          <w:szCs w:val="20"/>
        </w:rPr>
      </w:pPr>
      <w:r w:rsidRPr="001C5D8E">
        <w:rPr>
          <w:rFonts w:ascii="Arial" w:hAnsi="Arial" w:cs="Arial"/>
          <w:color w:val="000000"/>
          <w:sz w:val="20"/>
          <w:szCs w:val="20"/>
        </w:rPr>
        <w:t>- velmi malá část pozemku leží v ochranném pásmu lesa</w:t>
      </w:r>
    </w:p>
    <w:p w:rsidR="002D0443" w:rsidRPr="001C5D8E" w:rsidRDefault="002D0443" w:rsidP="002D0443">
      <w:pPr>
        <w:autoSpaceDE w:val="0"/>
        <w:autoSpaceDN w:val="0"/>
        <w:adjustRightInd w:val="0"/>
        <w:spacing w:after="0"/>
        <w:rPr>
          <w:rFonts w:ascii="Arial" w:hAnsi="Arial" w:cs="Arial"/>
          <w:color w:val="000000"/>
          <w:sz w:val="20"/>
          <w:szCs w:val="20"/>
        </w:rPr>
      </w:pPr>
      <w:r w:rsidRPr="001C5D8E">
        <w:rPr>
          <w:rFonts w:ascii="Arial" w:hAnsi="Arial" w:cs="Arial"/>
          <w:i/>
          <w:iCs/>
          <w:color w:val="000000"/>
          <w:sz w:val="20"/>
          <w:szCs w:val="20"/>
        </w:rPr>
        <w:t xml:space="preserve">dříve vymezena v ÚP: </w:t>
      </w:r>
      <w:r w:rsidRPr="001C5D8E">
        <w:rPr>
          <w:rFonts w:ascii="Arial" w:hAnsi="Arial" w:cs="Arial"/>
          <w:i/>
          <w:iCs/>
          <w:color w:val="000000"/>
          <w:sz w:val="20"/>
          <w:szCs w:val="20"/>
        </w:rPr>
        <w:tab/>
      </w:r>
      <w:r w:rsidRPr="008822E3">
        <w:rPr>
          <w:rFonts w:ascii="Arial" w:hAnsi="Arial" w:cs="Arial"/>
          <w:color w:val="000000"/>
          <w:sz w:val="20"/>
          <w:szCs w:val="20"/>
        </w:rPr>
        <w:t>ano</w:t>
      </w:r>
    </w:p>
    <w:p w:rsidR="002D0443" w:rsidRPr="001C5D8E" w:rsidRDefault="002D0443" w:rsidP="002D0443">
      <w:pPr>
        <w:autoSpaceDE w:val="0"/>
        <w:autoSpaceDN w:val="0"/>
        <w:adjustRightInd w:val="0"/>
        <w:spacing w:after="0"/>
        <w:rPr>
          <w:rFonts w:ascii="Arial" w:hAnsi="Arial" w:cs="Arial"/>
          <w:i/>
          <w:iCs/>
          <w:color w:val="000000"/>
          <w:sz w:val="20"/>
          <w:szCs w:val="20"/>
        </w:rPr>
      </w:pPr>
      <w:r w:rsidRPr="001C5D8E">
        <w:rPr>
          <w:rFonts w:ascii="Arial" w:hAnsi="Arial" w:cs="Arial"/>
          <w:i/>
          <w:iCs/>
          <w:color w:val="000000"/>
          <w:sz w:val="20"/>
          <w:szCs w:val="20"/>
        </w:rPr>
        <w:t>popis a zdůvodnění:</w:t>
      </w:r>
    </w:p>
    <w:p w:rsidR="002D0443" w:rsidRPr="001C5D8E" w:rsidRDefault="002D0443" w:rsidP="002D0443">
      <w:pPr>
        <w:pStyle w:val="Default"/>
        <w:spacing w:line="276" w:lineRule="auto"/>
        <w:rPr>
          <w:rFonts w:ascii="Arial" w:hAnsi="Arial" w:cs="Arial"/>
          <w:sz w:val="20"/>
          <w:szCs w:val="20"/>
        </w:rPr>
      </w:pPr>
      <w:r w:rsidRPr="001C5D8E">
        <w:rPr>
          <w:rFonts w:ascii="Arial" w:hAnsi="Arial" w:cs="Arial"/>
          <w:b/>
          <w:bCs/>
          <w:sz w:val="20"/>
          <w:szCs w:val="20"/>
        </w:rPr>
        <w:t xml:space="preserve">- </w:t>
      </w:r>
      <w:r w:rsidRPr="001C5D8E">
        <w:rPr>
          <w:rFonts w:ascii="Arial" w:hAnsi="Arial" w:cs="Arial"/>
          <w:sz w:val="20"/>
          <w:szCs w:val="20"/>
        </w:rPr>
        <w:t>plocha již není využívána k původnímu účelu</w:t>
      </w:r>
    </w:p>
    <w:p w:rsidR="002D0443" w:rsidRPr="001C5D8E" w:rsidRDefault="002D0443" w:rsidP="002D0443">
      <w:pPr>
        <w:pStyle w:val="Default"/>
        <w:spacing w:line="276" w:lineRule="auto"/>
        <w:rPr>
          <w:rFonts w:ascii="Arial" w:hAnsi="Arial" w:cs="Arial"/>
          <w:sz w:val="20"/>
          <w:szCs w:val="20"/>
        </w:rPr>
      </w:pPr>
      <w:r w:rsidRPr="001C5D8E">
        <w:rPr>
          <w:rFonts w:ascii="Arial" w:hAnsi="Arial" w:cs="Arial"/>
          <w:sz w:val="20"/>
          <w:szCs w:val="20"/>
        </w:rPr>
        <w:t xml:space="preserve">- přestavba zemědělského objektu na rodinný dům. </w:t>
      </w:r>
    </w:p>
    <w:p w:rsidR="002D0443" w:rsidRPr="001C5D8E" w:rsidRDefault="002D0443" w:rsidP="002D0443">
      <w:pPr>
        <w:autoSpaceDE w:val="0"/>
        <w:autoSpaceDN w:val="0"/>
        <w:adjustRightInd w:val="0"/>
        <w:spacing w:after="0"/>
        <w:rPr>
          <w:rFonts w:ascii="Arial" w:hAnsi="Arial" w:cs="Arial"/>
          <w:sz w:val="20"/>
          <w:szCs w:val="20"/>
        </w:rPr>
      </w:pPr>
      <w:r w:rsidRPr="001C5D8E">
        <w:rPr>
          <w:rFonts w:ascii="Arial" w:hAnsi="Arial" w:cs="Arial"/>
          <w:sz w:val="20"/>
          <w:szCs w:val="20"/>
        </w:rPr>
        <w:t>- dopravně dostupná z přilehlé účelové komunikace</w:t>
      </w:r>
    </w:p>
    <w:p w:rsidR="00887F68" w:rsidRDefault="00887F68" w:rsidP="002D0443">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D43" w:rsidRDefault="007F7D43" w:rsidP="001F396F">
      <w:pPr>
        <w:spacing w:after="0" w:line="240" w:lineRule="auto"/>
      </w:pPr>
      <w:r>
        <w:separator/>
      </w:r>
    </w:p>
  </w:endnote>
  <w:endnote w:type="continuationSeparator" w:id="0">
    <w:p w:rsidR="007F7D43" w:rsidRDefault="007F7D43"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D43" w:rsidRDefault="007F7D43" w:rsidP="001F396F">
      <w:pPr>
        <w:spacing w:after="0" w:line="240" w:lineRule="auto"/>
      </w:pPr>
      <w:r>
        <w:separator/>
      </w:r>
    </w:p>
  </w:footnote>
  <w:footnote w:type="continuationSeparator" w:id="0">
    <w:p w:rsidR="007F7D43" w:rsidRDefault="007F7D43"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43"/>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7F7D43"/>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4CA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6310"/>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959</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2017-10-05T12:16:00Z</dcterms:created>
  <dcterms:modified xsi:type="dcterms:W3CDTF">2017-10-05T12:16:00Z</dcterms:modified>
</cp:coreProperties>
</file>