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052EA" w:rsidRPr="009B62EF" w:rsidRDefault="0047145C" w:rsidP="00B052EA">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B052EA" w:rsidRPr="009B62EF">
        <w:rPr>
          <w:rFonts w:ascii="Arial" w:eastAsia="MS Mincho" w:hAnsi="Arial" w:cs="Arial"/>
          <w:b/>
          <w:bCs/>
          <w:sz w:val="20"/>
          <w:szCs w:val="20"/>
        </w:rPr>
        <w:t>46 Podťaté-</w:t>
      </w:r>
      <w:proofErr w:type="spellStart"/>
      <w:r w:rsidR="00B052EA" w:rsidRPr="009B62EF">
        <w:rPr>
          <w:rFonts w:ascii="Arial" w:eastAsia="MS Mincho" w:hAnsi="Arial" w:cs="Arial"/>
          <w:b/>
          <w:bCs/>
          <w:sz w:val="20"/>
          <w:szCs w:val="20"/>
        </w:rPr>
        <w:t>Bařinka</w:t>
      </w:r>
      <w:proofErr w:type="spellEnd"/>
      <w:r w:rsidR="00B052EA">
        <w:rPr>
          <w:rFonts w:ascii="Arial" w:eastAsia="MS Mincho" w:hAnsi="Arial" w:cs="Arial"/>
          <w:b/>
          <w:bCs/>
          <w:sz w:val="20"/>
          <w:szCs w:val="20"/>
        </w:rPr>
        <w:t xml:space="preserve"> </w:t>
      </w:r>
      <w:r w:rsidR="00B052EA" w:rsidRPr="00373BA6">
        <w:rPr>
          <w:rFonts w:ascii="Arial" w:hAnsi="Arial" w:cs="Arial"/>
          <w:sz w:val="20"/>
          <w:szCs w:val="20"/>
        </w:rPr>
        <w:t>(0,</w:t>
      </w:r>
      <w:r w:rsidR="00B052EA">
        <w:rPr>
          <w:rFonts w:ascii="Arial" w:hAnsi="Arial" w:cs="Arial"/>
          <w:sz w:val="20"/>
          <w:szCs w:val="20"/>
        </w:rPr>
        <w:t>10</w:t>
      </w:r>
      <w:r w:rsidR="00B052EA" w:rsidRPr="00373BA6">
        <w:rPr>
          <w:rFonts w:ascii="Arial" w:hAnsi="Arial" w:cs="Arial"/>
          <w:sz w:val="20"/>
          <w:szCs w:val="20"/>
        </w:rPr>
        <w:t xml:space="preserve"> ha)</w:t>
      </w:r>
    </w:p>
    <w:p w:rsidR="00B052EA" w:rsidRPr="009B62EF" w:rsidRDefault="00B052EA" w:rsidP="00B052EA">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B052EA" w:rsidRPr="009B62EF" w:rsidRDefault="00B052EA" w:rsidP="00B052EA">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limity využití plochy:</w:t>
      </w:r>
    </w:p>
    <w:p w:rsidR="00B052EA" w:rsidRPr="009B62EF" w:rsidRDefault="00B052EA" w:rsidP="00B052EA">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w:t>
      </w:r>
      <w:r w:rsidRPr="009B62EF">
        <w:rPr>
          <w:rFonts w:ascii="Arial" w:hAnsi="Arial" w:cs="Arial"/>
          <w:color w:val="000000"/>
          <w:sz w:val="20"/>
          <w:szCs w:val="20"/>
        </w:rPr>
        <w:t xml:space="preserve"> pozemek leží v ochranném pásmu lesa</w:t>
      </w:r>
    </w:p>
    <w:p w:rsidR="00B052EA" w:rsidRPr="009B62EF" w:rsidRDefault="00B052EA" w:rsidP="00B052EA">
      <w:pPr>
        <w:autoSpaceDE w:val="0"/>
        <w:autoSpaceDN w:val="0"/>
        <w:adjustRightInd w:val="0"/>
        <w:spacing w:after="0"/>
        <w:rPr>
          <w:rFonts w:ascii="Arial" w:hAnsi="Arial" w:cs="Arial"/>
          <w:color w:val="000000"/>
          <w:sz w:val="20"/>
          <w:szCs w:val="20"/>
        </w:rPr>
      </w:pPr>
      <w:r w:rsidRPr="009B62EF">
        <w:rPr>
          <w:rFonts w:ascii="Arial" w:hAnsi="Arial" w:cs="Arial"/>
          <w:color w:val="000000"/>
          <w:sz w:val="20"/>
          <w:szCs w:val="20"/>
        </w:rPr>
        <w:t xml:space="preserve">- plocha leží v území památkové zóny Velké </w:t>
      </w:r>
      <w:proofErr w:type="spellStart"/>
      <w:r w:rsidRPr="009B62EF">
        <w:rPr>
          <w:rFonts w:ascii="Arial" w:hAnsi="Arial" w:cs="Arial"/>
          <w:color w:val="000000"/>
          <w:sz w:val="20"/>
          <w:szCs w:val="20"/>
        </w:rPr>
        <w:t>Karlovice</w:t>
      </w:r>
      <w:proofErr w:type="spellEnd"/>
      <w:r w:rsidRPr="009B62EF">
        <w:rPr>
          <w:rFonts w:ascii="Arial" w:hAnsi="Arial" w:cs="Arial"/>
          <w:color w:val="000000"/>
          <w:sz w:val="20"/>
          <w:szCs w:val="20"/>
        </w:rPr>
        <w:t>-Podťaté</w:t>
      </w:r>
    </w:p>
    <w:p w:rsidR="00B052EA" w:rsidRPr="009B62EF" w:rsidRDefault="00B052EA" w:rsidP="00B052EA">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B052EA" w:rsidRPr="009B62EF" w:rsidRDefault="00B052EA" w:rsidP="00B052EA">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B052EA" w:rsidRDefault="00B052EA" w:rsidP="00B052EA">
      <w:pPr>
        <w:autoSpaceDE w:val="0"/>
        <w:autoSpaceDN w:val="0"/>
        <w:adjustRightInd w:val="0"/>
        <w:spacing w:after="0"/>
        <w:jc w:val="both"/>
        <w:rPr>
          <w:rFonts w:ascii="Arial" w:hAnsi="Arial" w:cs="Arial"/>
          <w:sz w:val="20"/>
          <w:szCs w:val="20"/>
        </w:rPr>
      </w:pPr>
      <w:r>
        <w:rPr>
          <w:rFonts w:ascii="Arial" w:hAnsi="Arial" w:cs="Arial"/>
          <w:sz w:val="20"/>
          <w:szCs w:val="20"/>
        </w:rPr>
        <w:t>- p</w:t>
      </w:r>
      <w:r w:rsidRPr="009B62EF">
        <w:rPr>
          <w:rFonts w:ascii="Arial" w:hAnsi="Arial" w:cs="Arial"/>
          <w:sz w:val="20"/>
          <w:szCs w:val="20"/>
        </w:rPr>
        <w:t xml:space="preserve">locha navazuje na stávající rodinný dům situovaný jižně, je dobře dopravně dostupná </w:t>
      </w:r>
      <w:r>
        <w:rPr>
          <w:rFonts w:ascii="Arial" w:hAnsi="Arial" w:cs="Arial"/>
          <w:sz w:val="20"/>
          <w:szCs w:val="20"/>
        </w:rPr>
        <w:t>ú</w:t>
      </w:r>
      <w:r w:rsidRPr="009B62EF">
        <w:rPr>
          <w:rFonts w:ascii="Arial" w:hAnsi="Arial" w:cs="Arial"/>
          <w:sz w:val="20"/>
          <w:szCs w:val="20"/>
        </w:rPr>
        <w:t>čelovou komunikací z přilehlé silnice</w:t>
      </w:r>
    </w:p>
    <w:p w:rsidR="000840E0" w:rsidRDefault="000840E0" w:rsidP="00B052EA">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C29" w:rsidRDefault="00356C29" w:rsidP="001F396F">
      <w:pPr>
        <w:spacing w:after="0" w:line="240" w:lineRule="auto"/>
      </w:pPr>
      <w:r>
        <w:separator/>
      </w:r>
    </w:p>
  </w:endnote>
  <w:endnote w:type="continuationSeparator" w:id="0">
    <w:p w:rsidR="00356C29" w:rsidRDefault="00356C2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C29" w:rsidRDefault="00356C29" w:rsidP="001F396F">
      <w:pPr>
        <w:spacing w:after="0" w:line="240" w:lineRule="auto"/>
      </w:pPr>
      <w:r>
        <w:separator/>
      </w:r>
    </w:p>
  </w:footnote>
  <w:footnote w:type="continuationSeparator" w:id="0">
    <w:p w:rsidR="00356C29" w:rsidRDefault="00356C2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C29"/>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986</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2017-10-05T09:40:00Z</dcterms:created>
  <dcterms:modified xsi:type="dcterms:W3CDTF">2017-10-05T09:41:00Z</dcterms:modified>
</cp:coreProperties>
</file>