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E65508" w:rsidRDefault="008B2CC7" w:rsidP="00E65508">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00A16500" w:rsidRPr="00BA7E28">
        <w:rPr>
          <w:rFonts w:ascii="Arial" w:hAnsi="Arial" w:cs="Arial"/>
          <w:b/>
          <w:bCs/>
          <w:sz w:val="20"/>
          <w:szCs w:val="20"/>
        </w:rPr>
        <w:t xml:space="preserve">č. </w:t>
      </w:r>
      <w:r w:rsidR="00E65508" w:rsidRPr="00BA7E28">
        <w:rPr>
          <w:rFonts w:ascii="Arial" w:hAnsi="Arial" w:cs="Arial"/>
          <w:b/>
          <w:bCs/>
          <w:sz w:val="20"/>
          <w:szCs w:val="20"/>
        </w:rPr>
        <w:t>č. 77 U trati</w:t>
      </w:r>
      <w:r w:rsidR="00E65508" w:rsidRPr="00BA7E28">
        <w:rPr>
          <w:rFonts w:ascii="Arial" w:hAnsi="Arial" w:cs="Arial"/>
          <w:sz w:val="20"/>
          <w:szCs w:val="20"/>
        </w:rPr>
        <w:t xml:space="preserve"> </w:t>
      </w:r>
      <w:r w:rsidR="00E65508" w:rsidRPr="00BA7E28">
        <w:rPr>
          <w:rFonts w:ascii="Arial" w:hAnsi="Arial" w:cs="Arial"/>
          <w:color w:val="000000"/>
          <w:sz w:val="20"/>
          <w:szCs w:val="20"/>
        </w:rPr>
        <w:t>(0,3</w:t>
      </w:r>
      <w:r w:rsidR="00E65508">
        <w:rPr>
          <w:rFonts w:ascii="Arial" w:hAnsi="Arial" w:cs="Arial"/>
          <w:color w:val="000000"/>
          <w:sz w:val="20"/>
          <w:szCs w:val="20"/>
        </w:rPr>
        <w:t>4</w:t>
      </w:r>
      <w:r w:rsidR="00E65508" w:rsidRPr="00BA7E28">
        <w:rPr>
          <w:rFonts w:ascii="Arial" w:hAnsi="Arial" w:cs="Arial"/>
          <w:color w:val="000000"/>
          <w:sz w:val="20"/>
          <w:szCs w:val="20"/>
        </w:rPr>
        <w:t xml:space="preserve"> ha)</w:t>
      </w:r>
    </w:p>
    <w:p w:rsidR="00E65508" w:rsidRPr="009B62EF" w:rsidRDefault="00E65508" w:rsidP="00E65508">
      <w:pPr>
        <w:pStyle w:val="Default"/>
        <w:spacing w:line="276" w:lineRule="auto"/>
        <w:rPr>
          <w:rFonts w:ascii="Arial" w:hAnsi="Arial" w:cs="Arial"/>
          <w:color w:val="auto"/>
          <w:sz w:val="20"/>
          <w:szCs w:val="20"/>
        </w:rPr>
      </w:pPr>
      <w:r>
        <w:rPr>
          <w:rFonts w:ascii="Arial" w:hAnsi="Arial" w:cs="Arial"/>
          <w:color w:val="auto"/>
          <w:sz w:val="20"/>
          <w:szCs w:val="20"/>
        </w:rPr>
        <w:t xml:space="preserve">k.ú, </w:t>
      </w:r>
      <w:r w:rsidRPr="009B62EF">
        <w:rPr>
          <w:rFonts w:ascii="Arial" w:hAnsi="Arial" w:cs="Arial"/>
          <w:color w:val="auto"/>
          <w:sz w:val="20"/>
          <w:szCs w:val="20"/>
        </w:rPr>
        <w:t>Velké Karlovice</w:t>
      </w:r>
    </w:p>
    <w:p w:rsidR="00E65508" w:rsidRPr="00BA7E28" w:rsidRDefault="00E65508" w:rsidP="00E65508">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E65508" w:rsidRDefault="00E65508" w:rsidP="00E65508">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ochranné pásmo silnice II. třídy</w:t>
      </w:r>
    </w:p>
    <w:p w:rsidR="00E65508" w:rsidRPr="00BA7E28" w:rsidRDefault="00E65508" w:rsidP="00E65508">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ochranné pásmo</w:t>
      </w:r>
      <w:r>
        <w:rPr>
          <w:rFonts w:ascii="Arial" w:hAnsi="Arial" w:cs="Arial"/>
          <w:color w:val="000000"/>
          <w:sz w:val="20"/>
          <w:szCs w:val="20"/>
        </w:rPr>
        <w:t xml:space="preserve"> dráhy</w:t>
      </w:r>
      <w:r w:rsidRPr="00BA7E28">
        <w:rPr>
          <w:rFonts w:ascii="Arial" w:hAnsi="Arial" w:cs="Arial"/>
          <w:color w:val="000000"/>
          <w:sz w:val="20"/>
          <w:szCs w:val="20"/>
        </w:rPr>
        <w:t xml:space="preserve"> </w:t>
      </w:r>
    </w:p>
    <w:p w:rsidR="00E65508" w:rsidRPr="00BA7E28" w:rsidRDefault="00E65508" w:rsidP="00E65508">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vymezeny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E65508" w:rsidRPr="00BA7E28" w:rsidRDefault="00E65508" w:rsidP="00E65508">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E65508" w:rsidRDefault="00E65508" w:rsidP="00E65508">
      <w:pPr>
        <w:pStyle w:val="CM22"/>
        <w:spacing w:line="276" w:lineRule="auto"/>
        <w:rPr>
          <w:rFonts w:cs="Times New Roman"/>
          <w:color w:val="221E1F"/>
          <w:sz w:val="20"/>
          <w:szCs w:val="20"/>
        </w:rPr>
      </w:pPr>
      <w:r>
        <w:rPr>
          <w:sz w:val="20"/>
          <w:szCs w:val="20"/>
        </w:rPr>
        <w:t xml:space="preserve">- </w:t>
      </w:r>
      <w:r w:rsidRPr="00BA7E28">
        <w:rPr>
          <w:sz w:val="20"/>
          <w:szCs w:val="20"/>
        </w:rPr>
        <w:t xml:space="preserve">plochy </w:t>
      </w:r>
      <w:r w:rsidRPr="00BA7E28">
        <w:rPr>
          <w:color w:val="221E1F"/>
          <w:sz w:val="20"/>
          <w:szCs w:val="20"/>
        </w:rPr>
        <w:t xml:space="preserve">pro zázemí </w:t>
      </w:r>
      <w:r w:rsidRPr="00BA7E28">
        <w:rPr>
          <w:sz w:val="20"/>
          <w:szCs w:val="20"/>
        </w:rPr>
        <w:t>stávajícího</w:t>
      </w:r>
      <w:r w:rsidRPr="00BA7E28">
        <w:rPr>
          <w:color w:val="221E1F"/>
          <w:sz w:val="20"/>
          <w:szCs w:val="20"/>
        </w:rPr>
        <w:t xml:space="preserve"> jezdeckého areálu</w:t>
      </w:r>
    </w:p>
    <w:p w:rsidR="00E65508" w:rsidRPr="00E549C8" w:rsidRDefault="00E65508" w:rsidP="00E65508">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p</w:t>
      </w:r>
      <w:r w:rsidRPr="00E549C8">
        <w:rPr>
          <w:rFonts w:ascii="Arial" w:hAnsi="Arial" w:cs="Arial"/>
          <w:color w:val="000000"/>
          <w:sz w:val="20"/>
          <w:szCs w:val="20"/>
        </w:rPr>
        <w:t>řístupn</w:t>
      </w:r>
      <w:r>
        <w:rPr>
          <w:rFonts w:ascii="Arial" w:hAnsi="Arial" w:cs="Arial"/>
          <w:color w:val="000000"/>
          <w:sz w:val="20"/>
          <w:szCs w:val="20"/>
        </w:rPr>
        <w:t>é</w:t>
      </w:r>
      <w:r w:rsidRPr="00E549C8">
        <w:rPr>
          <w:rFonts w:ascii="Arial" w:hAnsi="Arial" w:cs="Arial"/>
          <w:color w:val="000000"/>
          <w:sz w:val="20"/>
          <w:szCs w:val="20"/>
        </w:rPr>
        <w:t xml:space="preserve"> ze stávající silnice</w:t>
      </w:r>
    </w:p>
    <w:p w:rsidR="008B2CC7" w:rsidRDefault="008B2CC7" w:rsidP="00E65508">
      <w:pPr>
        <w:autoSpaceDE w:val="0"/>
        <w:autoSpaceDN w:val="0"/>
        <w:adjustRightInd w:val="0"/>
        <w:spacing w:after="0"/>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575D4F" w:rsidRPr="00D16F4E" w:rsidRDefault="00575D4F" w:rsidP="00F53063">
      <w:pPr>
        <w:pStyle w:val="Style22"/>
        <w:widowControl/>
        <w:tabs>
          <w:tab w:val="left" w:pos="710"/>
        </w:tabs>
        <w:spacing w:before="240" w:line="240" w:lineRule="auto"/>
        <w:ind w:left="357" w:firstLine="0"/>
        <w:rPr>
          <w:rStyle w:val="FontStyle70"/>
          <w:sz w:val="20"/>
          <w:szCs w:val="20"/>
        </w:rPr>
      </w:pP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623" w:rsidRDefault="00891623" w:rsidP="001F396F">
      <w:pPr>
        <w:spacing w:after="0" w:line="240" w:lineRule="auto"/>
      </w:pPr>
      <w:r>
        <w:separator/>
      </w:r>
    </w:p>
  </w:endnote>
  <w:endnote w:type="continuationSeparator" w:id="0">
    <w:p w:rsidR="00891623" w:rsidRDefault="0089162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623" w:rsidRDefault="00891623" w:rsidP="001F396F">
      <w:pPr>
        <w:spacing w:after="0" w:line="240" w:lineRule="auto"/>
      </w:pPr>
      <w:r>
        <w:separator/>
      </w:r>
    </w:p>
  </w:footnote>
  <w:footnote w:type="continuationSeparator" w:id="0">
    <w:p w:rsidR="00891623" w:rsidRDefault="0089162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6814"/>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09E"/>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0507"/>
    <w:rsid w:val="00311213"/>
    <w:rsid w:val="0031214A"/>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5D4F"/>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1623"/>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500"/>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3F2"/>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1CAA"/>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65508"/>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536</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2017-10-05T10:57:00Z</dcterms:created>
  <dcterms:modified xsi:type="dcterms:W3CDTF">2017-10-05T10:57:00Z</dcterms:modified>
</cp:coreProperties>
</file>